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65F0" w14:textId="77777777" w:rsidR="00542484" w:rsidRPr="001A0542" w:rsidRDefault="00542484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3A8AA984" w14:textId="77777777" w:rsidR="00542484" w:rsidRPr="001A0542" w:rsidRDefault="00542484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05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TEMETÉSI KÖLTSÉGEK VISELÉSÉHEZ NYÚJTOTT TÁMOGATÁS IRÁNTI KÉRELEM</w:t>
      </w:r>
    </w:p>
    <w:p w14:paraId="7495F435" w14:textId="77777777" w:rsidR="00542484" w:rsidRPr="001A0542" w:rsidRDefault="00542484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37C68B7E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1A0542">
        <w:rPr>
          <w:rFonts w:ascii="Times New Roman" w:eastAsia="Times New Roman" w:hAnsi="Times New Roman" w:cs="Times New Roman"/>
          <w:b/>
          <w:u w:val="single"/>
          <w:lang w:eastAsia="hu-HU"/>
        </w:rPr>
        <w:t>A KÉRELMEZŐ SZEMÉLYI ADATAI:</w:t>
      </w:r>
    </w:p>
    <w:p w14:paraId="56E22C86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3DD30305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NEVE:_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</w:t>
      </w:r>
    </w:p>
    <w:p w14:paraId="6327B7B2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5BF228D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(asszonyoknál leánykori név is)</w:t>
      </w:r>
    </w:p>
    <w:p w14:paraId="109D2A81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ANYJA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NEVE:_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____________________________SZÜL.HELYE:______________________________</w:t>
      </w:r>
    </w:p>
    <w:p w14:paraId="787461F0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3DE348B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SZÜLETÉSI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IDŐ:_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___________________________TAJ.SZÁMA:_______________________________</w:t>
      </w:r>
    </w:p>
    <w:p w14:paraId="1E9271D2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325370A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JÖVEDELME MILYEN JOGVISZONYBÓL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SZÁRMAZIK?_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</w:t>
      </w:r>
    </w:p>
    <w:p w14:paraId="75BD6BD9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Lakóhelye:_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________________________________________________</w:t>
      </w:r>
    </w:p>
    <w:p w14:paraId="7EDF4F5A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</w:t>
      </w:r>
      <w:proofErr w:type="spellStart"/>
      <w:r w:rsidRPr="001A0542">
        <w:rPr>
          <w:rFonts w:ascii="Times New Roman" w:eastAsia="Times New Roman" w:hAnsi="Times New Roman" w:cs="Times New Roman"/>
          <w:lang w:eastAsia="hu-HU"/>
        </w:rPr>
        <w:t>utca______________________szám</w:t>
      </w:r>
      <w:proofErr w:type="spellEnd"/>
    </w:p>
    <w:p w14:paraId="57F422B6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Tartózkodási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helye:_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</w:t>
      </w:r>
    </w:p>
    <w:p w14:paraId="4BE47310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 xml:space="preserve">_  </w:t>
      </w:r>
      <w:proofErr w:type="spellStart"/>
      <w:r w:rsidRPr="001A0542">
        <w:rPr>
          <w:rFonts w:ascii="Times New Roman" w:eastAsia="Times New Roman" w:hAnsi="Times New Roman" w:cs="Times New Roman"/>
          <w:lang w:eastAsia="hu-HU"/>
        </w:rPr>
        <w:t>utca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______________________szám</w:t>
      </w:r>
      <w:proofErr w:type="spellEnd"/>
    </w:p>
    <w:p w14:paraId="161F0994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A kérelem benyújtásának időpontjában a segélyt kérővel egy családban élő családtagok, az egy főre jutó jövedelem számítása szempontjából figyelembe vehető közeli hozzátartozók adatai:</w:t>
      </w:r>
    </w:p>
    <w:p w14:paraId="3FBF214C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26D32BC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05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 HÁZASTÁRSA/ÉLETTÁRSA ADATAI:</w:t>
      </w:r>
    </w:p>
    <w:p w14:paraId="52400CC5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E36BD6D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NEVE:_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</w:t>
      </w:r>
    </w:p>
    <w:p w14:paraId="150DF2F7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32EA4A7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                                           (asszonyoknál leánykori név is)</w:t>
      </w:r>
    </w:p>
    <w:p w14:paraId="3F6F79FA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ANYJA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NEVE:_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______________________SZÜL.HELYE, IDEJE:______________________________</w:t>
      </w:r>
    </w:p>
    <w:p w14:paraId="32A74775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66D32F6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TAJ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SZÁMA:_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_________________________</w:t>
      </w:r>
    </w:p>
    <w:p w14:paraId="3648F0F1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JÖVEDELME MILYEN JOGVISZONYBÓL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SZÁRMAZIK?_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</w:t>
      </w:r>
    </w:p>
    <w:p w14:paraId="275024C5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Lakóhelye:_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_________________________________________________</w:t>
      </w:r>
    </w:p>
    <w:p w14:paraId="489F5D87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__________________________________________utca______________</w:t>
      </w:r>
      <w:r w:rsidRPr="001A0542">
        <w:rPr>
          <w:rFonts w:ascii="Times New Roman" w:eastAsia="Times New Roman" w:hAnsi="Times New Roman" w:cs="Times New Roman"/>
          <w:lang w:eastAsia="hu-HU"/>
        </w:rPr>
        <w:softHyphen/>
      </w:r>
      <w:r w:rsidRPr="001A0542">
        <w:rPr>
          <w:rFonts w:ascii="Times New Roman" w:eastAsia="Times New Roman" w:hAnsi="Times New Roman" w:cs="Times New Roman"/>
          <w:lang w:eastAsia="hu-HU"/>
        </w:rPr>
        <w:softHyphen/>
      </w:r>
      <w:r w:rsidRPr="001A0542">
        <w:rPr>
          <w:rFonts w:ascii="Times New Roman" w:eastAsia="Times New Roman" w:hAnsi="Times New Roman" w:cs="Times New Roman"/>
          <w:lang w:eastAsia="hu-HU"/>
        </w:rPr>
        <w:softHyphen/>
      </w:r>
      <w:r w:rsidRPr="001A0542">
        <w:rPr>
          <w:rFonts w:ascii="Times New Roman" w:eastAsia="Times New Roman" w:hAnsi="Times New Roman" w:cs="Times New Roman"/>
          <w:lang w:eastAsia="hu-HU"/>
        </w:rPr>
        <w:softHyphen/>
        <w:t>__________szám</w:t>
      </w:r>
    </w:p>
    <w:p w14:paraId="24D3D438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Tartózkodási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helye:_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</w:t>
      </w:r>
    </w:p>
    <w:p w14:paraId="6D812974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__________________________________________utca________________________szám</w:t>
      </w:r>
    </w:p>
    <w:p w14:paraId="0F20416D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1A0542">
        <w:rPr>
          <w:rFonts w:ascii="Times New Roman" w:eastAsia="Times New Roman" w:hAnsi="Times New Roman" w:cs="Times New Roman"/>
          <w:b/>
          <w:u w:val="single"/>
          <w:lang w:eastAsia="hu-HU"/>
        </w:rPr>
        <w:t>A KÉRELMEZŐVEL EGY CSALÁDBAN ÉLŐ EGYÉB CSALÁDTAGOK (KISKORÚ, NAGYKORÚ GYERMEKEK ADATAI:</w:t>
      </w:r>
    </w:p>
    <w:p w14:paraId="637AB6DB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5C5DB9A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NÉV                             SZÜL.HELY             ANYJA NEVE          MUNKAHELY            JÖVEDELEM </w:t>
      </w:r>
    </w:p>
    <w:p w14:paraId="4286A04D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TAJ SZÁMA                     IDŐ                                                              ISKOLA                         FT/HÓ</w:t>
      </w:r>
    </w:p>
    <w:p w14:paraId="41C07F77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     MEGNEVEZÉSE</w:t>
      </w:r>
    </w:p>
    <w:p w14:paraId="10E6DBBD" w14:textId="77777777" w:rsidR="00542484" w:rsidRPr="001A0542" w:rsidRDefault="00542484" w:rsidP="0054248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3889D88" w14:textId="77777777" w:rsidR="00542484" w:rsidRPr="001A0542" w:rsidRDefault="00542484" w:rsidP="0054248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B1022E7" w14:textId="77777777" w:rsidR="00542484" w:rsidRPr="001A0542" w:rsidRDefault="00542484" w:rsidP="0054248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517D01C" w14:textId="77777777" w:rsidR="00542484" w:rsidRPr="001A0542" w:rsidRDefault="00542484" w:rsidP="0054248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D9793FF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B155E99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A CSALÁD </w:t>
      </w:r>
      <w:proofErr w:type="spellStart"/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ÖSSZJÖVEDELME:_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__________________________________Ft</w:t>
      </w:r>
      <w:proofErr w:type="spellEnd"/>
      <w:r w:rsidRPr="001A0542">
        <w:rPr>
          <w:rFonts w:ascii="Times New Roman" w:eastAsia="Times New Roman" w:hAnsi="Times New Roman" w:cs="Times New Roman"/>
          <w:lang w:eastAsia="hu-HU"/>
        </w:rPr>
        <w:t>/hó</w:t>
      </w:r>
    </w:p>
    <w:p w14:paraId="5DDAFFED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59919F7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AZ EGY FŐRE JUTÓ </w:t>
      </w:r>
      <w:proofErr w:type="spellStart"/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JÖVEDELME:_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_______________________________Ft</w:t>
      </w:r>
      <w:proofErr w:type="spellEnd"/>
      <w:r w:rsidRPr="001A0542">
        <w:rPr>
          <w:rFonts w:ascii="Times New Roman" w:eastAsia="Times New Roman" w:hAnsi="Times New Roman" w:cs="Times New Roman"/>
          <w:lang w:eastAsia="hu-HU"/>
        </w:rPr>
        <w:t>/hó</w:t>
      </w:r>
    </w:p>
    <w:p w14:paraId="4D85DDAA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2395A0CB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1A0542">
        <w:rPr>
          <w:rFonts w:ascii="Times New Roman" w:eastAsia="Times New Roman" w:hAnsi="Times New Roman" w:cs="Times New Roman"/>
          <w:b/>
          <w:u w:val="single"/>
          <w:lang w:eastAsia="hu-HU"/>
        </w:rPr>
        <w:t>AZ ELHUNYT ADATAI</w:t>
      </w:r>
    </w:p>
    <w:p w14:paraId="3E466403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D779FE2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NEVE:_</w:t>
      </w:r>
      <w:proofErr w:type="gramEnd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_______________________________________________________________________</w:t>
      </w:r>
    </w:p>
    <w:p w14:paraId="613D5DF1" w14:textId="222E4CD8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(</w:t>
      </w:r>
      <w:r w:rsidR="00875BB0"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asszonyoknál leánykori</w:t>
      </w: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név is)</w:t>
      </w:r>
    </w:p>
    <w:p w14:paraId="0A49D346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D3AED69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SZÜLETÉSI </w:t>
      </w:r>
      <w:proofErr w:type="gramStart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HELYE:_</w:t>
      </w:r>
      <w:proofErr w:type="gramEnd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______________________________IDEJE________________________</w:t>
      </w:r>
    </w:p>
    <w:p w14:paraId="68B2ABD6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97710A7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ELHALÁLOZÁSÁNAK </w:t>
      </w:r>
      <w:proofErr w:type="gramStart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HELYE:_</w:t>
      </w:r>
      <w:proofErr w:type="gramEnd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_________________________________________________</w:t>
      </w:r>
    </w:p>
    <w:p w14:paraId="57C69D53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98E5E01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UTOLSÓ BEJELENTETT ÁLLANDÓ </w:t>
      </w:r>
      <w:proofErr w:type="gramStart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LAKÓHELYE:_</w:t>
      </w:r>
      <w:proofErr w:type="gramEnd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________________________________</w:t>
      </w:r>
    </w:p>
    <w:p w14:paraId="65B938EF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DCA0A4F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UTOLSÓ BEJELENTETT TARTÓZKODÁSI </w:t>
      </w:r>
      <w:proofErr w:type="gramStart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HELYE:_</w:t>
      </w:r>
      <w:proofErr w:type="gramEnd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________________________________</w:t>
      </w:r>
    </w:p>
    <w:p w14:paraId="1AFA383E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C4C5734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AZ ELTEMETTETŐ ÉS AZ ELHUNYT KÖZÖTTI HOZZÁTARTOZÓI VISZONY:</w:t>
      </w:r>
    </w:p>
    <w:p w14:paraId="67BA0D9A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</w:t>
      </w:r>
    </w:p>
    <w:p w14:paraId="67A8B11F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D9FECD8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HALOTTI ANYAKÖNYVI KIVONAT </w:t>
      </w:r>
      <w:proofErr w:type="gramStart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SZÁMA:_</w:t>
      </w:r>
      <w:proofErr w:type="gramEnd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_____________________________________</w:t>
      </w:r>
    </w:p>
    <w:p w14:paraId="0B4DFA9B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14:paraId="4993C182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TEMETÉS SZÁMLÁVAL IGAZOLT </w:t>
      </w:r>
      <w:proofErr w:type="spellStart"/>
      <w:proofErr w:type="gramStart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KÖLTSÉGE:_</w:t>
      </w:r>
      <w:proofErr w:type="gramEnd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_________________Ft</w:t>
      </w:r>
      <w:proofErr w:type="spellEnd"/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14:paraId="447370B8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BB80A2E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Az elhunyt eltemettetésére tartási, vagy egyéb szerződés alapján köteles volt-e?</w:t>
      </w:r>
    </w:p>
    <w:p w14:paraId="7E6B3730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2311A48" w14:textId="3FBF8B4E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igen                              nem  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 xml:space="preserve">  </w:t>
      </w:r>
      <w:r w:rsidR="000A24B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0542">
        <w:rPr>
          <w:rFonts w:ascii="Times New Roman" w:eastAsia="Times New Roman" w:hAnsi="Times New Roman" w:cs="Times New Roman"/>
          <w:lang w:eastAsia="hu-HU"/>
        </w:rPr>
        <w:t>(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megfelelő aláhúzandó)</w:t>
      </w:r>
    </w:p>
    <w:p w14:paraId="60CA2115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564163E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A hadigondozásról szóló 1994. évi XLV. tv. alapján temetési hozzájárulásban részesül-e?</w:t>
      </w:r>
    </w:p>
    <w:p w14:paraId="2BB62CC7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6E0A97C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igen                              nem   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 xml:space="preserve">   (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megfelelő aláhúzandó)</w:t>
      </w:r>
    </w:p>
    <w:p w14:paraId="73D2AFB1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4AB1B99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Kérem az érvényben lévő rendeletük szerinti temetésre adható támogatás megállapítását.</w:t>
      </w:r>
    </w:p>
    <w:p w14:paraId="634EB7FD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DF5450B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Felelősségem tudatában kijelentem, hogy az általam közölt adatok a valóságnak megfelelnek.</w:t>
      </w:r>
    </w:p>
    <w:p w14:paraId="2566928F" w14:textId="0A1F00EF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Tudomásul veszem, hogy a kérelemben közölt jövedelmi adatok valódiságát a szociális igazgatásról és szociális ellátásokról szóló 1993. évi III.tv.</w:t>
      </w:r>
      <w:r w:rsidR="00525A49">
        <w:rPr>
          <w:rFonts w:ascii="Times New Roman" w:eastAsia="Times New Roman" w:hAnsi="Times New Roman" w:cs="Times New Roman"/>
          <w:lang w:eastAsia="hu-HU"/>
        </w:rPr>
        <w:t xml:space="preserve"> (</w:t>
      </w:r>
      <w:r w:rsidRPr="001A0542">
        <w:rPr>
          <w:rFonts w:ascii="Times New Roman" w:eastAsia="Times New Roman" w:hAnsi="Times New Roman" w:cs="Times New Roman"/>
          <w:lang w:eastAsia="hu-HU"/>
        </w:rPr>
        <w:t>továbbiakban: Sztv.) 10.§ (7) bekezdése alapján a szociális hatáskört gyakorló szerv - Nemzeti Adó-és Vámhivatal hatáskörrel és illetékességgel rendelkező adóigazgatósága útján ellenőrizheti.</w:t>
      </w:r>
    </w:p>
    <w:p w14:paraId="6B115070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247C663" w14:textId="64D0BFF8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snapToGrid w:val="0"/>
          <w:lang w:eastAsia="hu-HU"/>
        </w:rPr>
        <w:t xml:space="preserve">Kijelentem, hogy az Sztv.  4. § (1) bekezdés b) pontja szerinti vagyonnal a család egyetlen tagja </w:t>
      </w:r>
      <w:r w:rsidR="00875BB0" w:rsidRPr="001A0542">
        <w:rPr>
          <w:rFonts w:ascii="Times New Roman" w:eastAsia="Times New Roman" w:hAnsi="Times New Roman" w:cs="Times New Roman"/>
          <w:snapToGrid w:val="0"/>
          <w:lang w:eastAsia="hu-HU"/>
        </w:rPr>
        <w:t>sem rendelkezik</w:t>
      </w:r>
    </w:p>
    <w:p w14:paraId="66927471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B8A00E6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Hozzájárulok a kérelemben szereplő adatoknak a szociális igazgatási eljárás során történő felhasználásához.</w:t>
      </w:r>
    </w:p>
    <w:p w14:paraId="185135F9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E9050B1" w14:textId="0157002B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T</w:t>
      </w:r>
      <w:r w:rsidR="00432927">
        <w:rPr>
          <w:rFonts w:ascii="Times New Roman" w:eastAsia="Times New Roman" w:hAnsi="Times New Roman" w:cs="Times New Roman"/>
          <w:lang w:eastAsia="hu-HU"/>
        </w:rPr>
        <w:t>ápiógyörgye</w:t>
      </w:r>
      <w:r w:rsidRPr="001A0542">
        <w:rPr>
          <w:rFonts w:ascii="Times New Roman" w:eastAsia="Times New Roman" w:hAnsi="Times New Roman" w:cs="Times New Roman"/>
          <w:lang w:eastAsia="hu-HU"/>
        </w:rPr>
        <w:t>, 20___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_._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</w:t>
      </w:r>
    </w:p>
    <w:p w14:paraId="0174A232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27F106F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________________________________</w:t>
      </w:r>
    </w:p>
    <w:p w14:paraId="0FA65BFA" w14:textId="77777777" w:rsidR="00542484" w:rsidRPr="001A0542" w:rsidRDefault="00542484" w:rsidP="00542484">
      <w:pPr>
        <w:spacing w:after="0" w:line="240" w:lineRule="auto"/>
        <w:ind w:left="5040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              kérelmező aláírása             </w:t>
      </w:r>
    </w:p>
    <w:p w14:paraId="7C23492D" w14:textId="77777777" w:rsidR="00542484" w:rsidRPr="001A0542" w:rsidRDefault="00542484" w:rsidP="00542484">
      <w:pPr>
        <w:spacing w:after="0" w:line="240" w:lineRule="auto"/>
        <w:ind w:left="50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0BB4EDD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               ____________________________________</w:t>
      </w:r>
    </w:p>
    <w:p w14:paraId="5CCD5684" w14:textId="52C7B879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                  telefonszáma (nem kötelező megadni)</w:t>
      </w:r>
    </w:p>
    <w:p w14:paraId="4C7CE4E3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              </w:t>
      </w:r>
    </w:p>
    <w:p w14:paraId="6E65B79F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F4242D3" w14:textId="77777777" w:rsidR="00542484" w:rsidRPr="001A0542" w:rsidRDefault="00542484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C0A806E" w14:textId="77777777" w:rsidR="00542484" w:rsidRDefault="00542484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E075F22" w14:textId="77777777" w:rsidR="00145498" w:rsidRDefault="00145498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1603FBE" w14:textId="77777777" w:rsidR="00145498" w:rsidRPr="001A0542" w:rsidRDefault="00145498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9EDC563" w14:textId="77777777" w:rsidR="00542484" w:rsidRPr="001A0542" w:rsidRDefault="00542484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1BA6778" w14:textId="77777777" w:rsidR="00542484" w:rsidRPr="001A0542" w:rsidRDefault="00542484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7202DD9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88BD413" w14:textId="77777777" w:rsidR="00542484" w:rsidRPr="001A0542" w:rsidRDefault="00542484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hu-HU"/>
        </w:rPr>
      </w:pPr>
    </w:p>
    <w:p w14:paraId="77538223" w14:textId="77777777" w:rsidR="00542484" w:rsidRPr="001A0542" w:rsidRDefault="00542484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hu-HU"/>
        </w:rPr>
      </w:pPr>
    </w:p>
    <w:p w14:paraId="59B4837B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</w:p>
    <w:p w14:paraId="7D24EECE" w14:textId="37045853" w:rsidR="00542484" w:rsidRPr="001A0542" w:rsidRDefault="00542484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hu-HU"/>
        </w:rPr>
      </w:pPr>
      <w:r w:rsidRPr="001A0542">
        <w:rPr>
          <w:rFonts w:ascii="Times New Roman" w:eastAsia="Times New Roman" w:hAnsi="Times New Roman" w:cs="Times New Roman"/>
          <w:u w:val="single"/>
          <w:lang w:eastAsia="hu-HU"/>
        </w:rPr>
        <w:lastRenderedPageBreak/>
        <w:t>MUNKAHELYI</w:t>
      </w:r>
      <w:r w:rsidR="000A24B7">
        <w:rPr>
          <w:rFonts w:ascii="Times New Roman" w:eastAsia="Times New Roman" w:hAnsi="Times New Roman" w:cs="Times New Roman"/>
          <w:u w:val="single"/>
          <w:lang w:eastAsia="hu-HU"/>
        </w:rPr>
        <w:t xml:space="preserve"> </w:t>
      </w:r>
      <w:r w:rsidRPr="001A0542">
        <w:rPr>
          <w:rFonts w:ascii="Times New Roman" w:eastAsia="Times New Roman" w:hAnsi="Times New Roman" w:cs="Times New Roman"/>
          <w:u w:val="single"/>
          <w:lang w:eastAsia="hu-HU"/>
        </w:rPr>
        <w:t>IGAZOLÁS</w:t>
      </w:r>
    </w:p>
    <w:p w14:paraId="0CEA4EF9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3E45CEF" w14:textId="30158ED9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________________________________________________________________________(munkahely)</w:t>
      </w:r>
    </w:p>
    <w:p w14:paraId="3ACDF253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Igazolom, hogy____________________________nevű________________________________________</w:t>
      </w:r>
    </w:p>
    <w:p w14:paraId="09D62828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_______________________________</w:t>
      </w:r>
      <w:proofErr w:type="spellStart"/>
      <w:r w:rsidRPr="001A0542">
        <w:rPr>
          <w:rFonts w:ascii="Times New Roman" w:eastAsia="Times New Roman" w:hAnsi="Times New Roman" w:cs="Times New Roman"/>
          <w:lang w:eastAsia="hu-HU"/>
        </w:rPr>
        <w:t>utca______________szám</w:t>
      </w:r>
      <w:proofErr w:type="spellEnd"/>
      <w:r w:rsidRPr="001A0542">
        <w:rPr>
          <w:rFonts w:ascii="Times New Roman" w:eastAsia="Times New Roman" w:hAnsi="Times New Roman" w:cs="Times New Roman"/>
          <w:lang w:eastAsia="hu-HU"/>
        </w:rPr>
        <w:t xml:space="preserve"> alatti lakos dolgozónk előző havi nettó</w:t>
      </w:r>
    </w:p>
    <w:p w14:paraId="77CF3D60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1A0542">
        <w:rPr>
          <w:rFonts w:ascii="Times New Roman" w:eastAsia="Times New Roman" w:hAnsi="Times New Roman" w:cs="Times New Roman"/>
          <w:lang w:eastAsia="hu-HU"/>
        </w:rPr>
        <w:t>jövedelme_______________________Ft</w:t>
      </w:r>
      <w:proofErr w:type="spellEnd"/>
      <w:r w:rsidRPr="001A0542">
        <w:rPr>
          <w:rFonts w:ascii="Times New Roman" w:eastAsia="Times New Roman" w:hAnsi="Times New Roman" w:cs="Times New Roman"/>
          <w:lang w:eastAsia="hu-HU"/>
        </w:rPr>
        <w:t>.</w:t>
      </w:r>
    </w:p>
    <w:p w14:paraId="64728A94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A családi pótlék </w:t>
      </w:r>
      <w:proofErr w:type="spellStart"/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összege:_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___________________Ft</w:t>
      </w:r>
      <w:proofErr w:type="spellEnd"/>
      <w:r w:rsidRPr="001A0542">
        <w:rPr>
          <w:rFonts w:ascii="Times New Roman" w:eastAsia="Times New Roman" w:hAnsi="Times New Roman" w:cs="Times New Roman"/>
          <w:lang w:eastAsia="hu-HU"/>
        </w:rPr>
        <w:t>. Jelenleg betegállományban van, nincs.</w:t>
      </w:r>
    </w:p>
    <w:p w14:paraId="193B2F9A" w14:textId="4615EBD4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(A nem megfelelő rész törlendő!</w:t>
      </w:r>
      <w:r w:rsidR="004B0163">
        <w:rPr>
          <w:rFonts w:ascii="Times New Roman" w:eastAsia="Times New Roman" w:hAnsi="Times New Roman" w:cs="Times New Roman"/>
          <w:lang w:eastAsia="hu-HU"/>
        </w:rPr>
        <w:t>)</w:t>
      </w:r>
    </w:p>
    <w:p w14:paraId="0E9DE6A3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AA5BDD3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37033DA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_____________________________20______. ________________</w:t>
      </w:r>
      <w:proofErr w:type="spellStart"/>
      <w:r w:rsidRPr="001A0542">
        <w:rPr>
          <w:rFonts w:ascii="Times New Roman" w:eastAsia="Times New Roman" w:hAnsi="Times New Roman" w:cs="Times New Roman"/>
          <w:lang w:eastAsia="hu-HU"/>
        </w:rPr>
        <w:t>hó____________nap</w:t>
      </w:r>
      <w:proofErr w:type="spellEnd"/>
    </w:p>
    <w:p w14:paraId="2281F0C3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DFE3603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____________________________</w:t>
      </w:r>
    </w:p>
    <w:p w14:paraId="4C6B14BD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                 ügyintéző</w:t>
      </w:r>
    </w:p>
    <w:p w14:paraId="4307760B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048669B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494FD48" w14:textId="77777777" w:rsidR="00542484" w:rsidRPr="001A0542" w:rsidRDefault="00542484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hu-HU"/>
        </w:rPr>
      </w:pPr>
      <w:r w:rsidRPr="001A0542">
        <w:rPr>
          <w:rFonts w:ascii="Times New Roman" w:eastAsia="Times New Roman" w:hAnsi="Times New Roman" w:cs="Times New Roman"/>
          <w:u w:val="single"/>
          <w:lang w:eastAsia="hu-HU"/>
        </w:rPr>
        <w:t>TARTÁSDÍJ IGAZOLÁS</w:t>
      </w:r>
    </w:p>
    <w:p w14:paraId="22C59D1B" w14:textId="77777777" w:rsidR="00542484" w:rsidRPr="001A0542" w:rsidRDefault="00542484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hu-HU"/>
        </w:rPr>
      </w:pPr>
      <w:r w:rsidRPr="001A0542">
        <w:rPr>
          <w:rFonts w:ascii="Times New Roman" w:eastAsia="Times New Roman" w:hAnsi="Times New Roman" w:cs="Times New Roman"/>
          <w:u w:val="single"/>
          <w:lang w:eastAsia="hu-HU"/>
        </w:rPr>
        <w:t>ÁRVAELLÁTÁS IGAZOLÁS</w:t>
      </w:r>
    </w:p>
    <w:p w14:paraId="1228E882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66C7295" w14:textId="3F8CB56C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_______________________kérelmező, büntetőjogi felelősségem tudatában kijelentem, </w:t>
      </w:r>
      <w:proofErr w:type="spellStart"/>
      <w:r w:rsidRPr="001A0542">
        <w:rPr>
          <w:rFonts w:ascii="Times New Roman" w:eastAsia="Times New Roman" w:hAnsi="Times New Roman" w:cs="Times New Roman"/>
          <w:lang w:eastAsia="hu-HU"/>
        </w:rPr>
        <w:t>hogy_______________Ft</w:t>
      </w:r>
      <w:proofErr w:type="spellEnd"/>
      <w:r w:rsidRPr="001A0542">
        <w:rPr>
          <w:rFonts w:ascii="Times New Roman" w:eastAsia="Times New Roman" w:hAnsi="Times New Roman" w:cs="Times New Roman"/>
          <w:lang w:eastAsia="hu-HU"/>
        </w:rPr>
        <w:t xml:space="preserve"> összegű tartásdíjat kapok, - nem kapok, illetve fizetek, - nem fizetek árvaellátást kapok, - nem kapok.</w:t>
      </w:r>
    </w:p>
    <w:p w14:paraId="4974902D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(A nem kívánt rész törlendő! A megfelelő aláhúzandó!)</w:t>
      </w:r>
    </w:p>
    <w:p w14:paraId="17CBE438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3FEF1F8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_________________________________20_________________hó__________nap</w:t>
      </w:r>
    </w:p>
    <w:p w14:paraId="66955E5B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B51A9CB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6EB9754" w14:textId="77777777" w:rsidR="00542484" w:rsidRPr="001A0542" w:rsidRDefault="00542484" w:rsidP="00542484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hu-HU"/>
        </w:rPr>
      </w:pPr>
      <w:r w:rsidRPr="001A0542">
        <w:rPr>
          <w:rFonts w:ascii="Times New Roman" w:eastAsia="Times New Roman" w:hAnsi="Times New Roman" w:cs="Times New Roman"/>
          <w:u w:val="single"/>
          <w:lang w:eastAsia="hu-HU"/>
        </w:rPr>
        <w:t>MUNKAHELYI IGAZOLÁS</w:t>
      </w:r>
    </w:p>
    <w:p w14:paraId="27194F67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</w:p>
    <w:p w14:paraId="1107ECC0" w14:textId="6D6C56BC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________________________________________________________________________(munkahely)</w:t>
      </w:r>
    </w:p>
    <w:p w14:paraId="78123C6A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Igazolom, hogy____________________________nevű________________________________________</w:t>
      </w:r>
    </w:p>
    <w:p w14:paraId="6EA4B753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_______________________________</w:t>
      </w:r>
      <w:proofErr w:type="spellStart"/>
      <w:r w:rsidRPr="001A0542">
        <w:rPr>
          <w:rFonts w:ascii="Times New Roman" w:eastAsia="Times New Roman" w:hAnsi="Times New Roman" w:cs="Times New Roman"/>
          <w:lang w:eastAsia="hu-HU"/>
        </w:rPr>
        <w:t>utca______________szám</w:t>
      </w:r>
      <w:proofErr w:type="spellEnd"/>
      <w:r w:rsidRPr="001A0542">
        <w:rPr>
          <w:rFonts w:ascii="Times New Roman" w:eastAsia="Times New Roman" w:hAnsi="Times New Roman" w:cs="Times New Roman"/>
          <w:lang w:eastAsia="hu-HU"/>
        </w:rPr>
        <w:t xml:space="preserve"> alatti lakos dolgozónk előző havi nettó</w:t>
      </w:r>
    </w:p>
    <w:p w14:paraId="4019DF11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1A0542">
        <w:rPr>
          <w:rFonts w:ascii="Times New Roman" w:eastAsia="Times New Roman" w:hAnsi="Times New Roman" w:cs="Times New Roman"/>
          <w:lang w:eastAsia="hu-HU"/>
        </w:rPr>
        <w:t>jövedelme_______________________Ft</w:t>
      </w:r>
      <w:proofErr w:type="spellEnd"/>
      <w:r w:rsidRPr="001A0542">
        <w:rPr>
          <w:rFonts w:ascii="Times New Roman" w:eastAsia="Times New Roman" w:hAnsi="Times New Roman" w:cs="Times New Roman"/>
          <w:lang w:eastAsia="hu-HU"/>
        </w:rPr>
        <w:t>.</w:t>
      </w:r>
    </w:p>
    <w:p w14:paraId="3B8F6904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A családi pótlék </w:t>
      </w:r>
      <w:proofErr w:type="spellStart"/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összege:_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___________________Ft</w:t>
      </w:r>
      <w:proofErr w:type="spellEnd"/>
      <w:r w:rsidRPr="001A0542">
        <w:rPr>
          <w:rFonts w:ascii="Times New Roman" w:eastAsia="Times New Roman" w:hAnsi="Times New Roman" w:cs="Times New Roman"/>
          <w:lang w:eastAsia="hu-HU"/>
        </w:rPr>
        <w:t>. Jelenleg betegállományban van, nincs.</w:t>
      </w:r>
    </w:p>
    <w:p w14:paraId="07BC9021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(A nem megfelelő rész törlendő!</w:t>
      </w:r>
    </w:p>
    <w:p w14:paraId="67F1F503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85168AE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629A6F6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_____________________________20______. ________________</w:t>
      </w:r>
      <w:proofErr w:type="spellStart"/>
      <w:r w:rsidRPr="001A0542">
        <w:rPr>
          <w:rFonts w:ascii="Times New Roman" w:eastAsia="Times New Roman" w:hAnsi="Times New Roman" w:cs="Times New Roman"/>
          <w:lang w:eastAsia="hu-HU"/>
        </w:rPr>
        <w:t>hó____________nap</w:t>
      </w:r>
      <w:proofErr w:type="spellEnd"/>
    </w:p>
    <w:p w14:paraId="36F71DB5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13B89C9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____________________________</w:t>
      </w:r>
    </w:p>
    <w:p w14:paraId="2421C67A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                 ügyintéző</w:t>
      </w:r>
    </w:p>
    <w:p w14:paraId="3EC803B9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</w:pPr>
    </w:p>
    <w:p w14:paraId="1A439C09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</w:pPr>
      <w:r w:rsidRPr="001A0542">
        <w:rPr>
          <w:rFonts w:ascii="Times New Roman" w:eastAsia="Times New Roman" w:hAnsi="Times New Roman" w:cs="Times New Roman"/>
          <w:b/>
          <w:u w:val="single"/>
          <w:lang w:eastAsia="hu-HU"/>
        </w:rPr>
        <w:t>Temetési költségek viseléséhez nyújtott támogatás az eltemettetést/hamvasztást követő 30 napon belül kérelmezhető.</w:t>
      </w:r>
    </w:p>
    <w:p w14:paraId="2EC5D837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>A KÉRELEM MELLÉKLETEI:</w:t>
      </w:r>
    </w:p>
    <w:p w14:paraId="770492BD" w14:textId="77777777" w:rsidR="00542484" w:rsidRPr="001A0542" w:rsidRDefault="00542484" w:rsidP="005424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A halotti anyakönyvi kivonat.</w:t>
      </w:r>
    </w:p>
    <w:p w14:paraId="057E57EC" w14:textId="77777777" w:rsidR="00542484" w:rsidRPr="001A0542" w:rsidRDefault="00542484" w:rsidP="005424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A kérelmező nevére kiállított eltemettetés költségeit igazoló eredeti temetési számlák.</w:t>
      </w:r>
    </w:p>
    <w:p w14:paraId="5AFFA491" w14:textId="77777777" w:rsidR="00542484" w:rsidRPr="001A0542" w:rsidRDefault="00542484" w:rsidP="005424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542">
        <w:rPr>
          <w:rFonts w:ascii="Times New Roman" w:eastAsia="Times New Roman" w:hAnsi="Times New Roman" w:cs="Times New Roman"/>
          <w:sz w:val="20"/>
          <w:szCs w:val="20"/>
          <w:lang w:eastAsia="hu-HU"/>
        </w:rPr>
        <w:t>Az eltemettető és családja jövedelmét igazoló iratok</w:t>
      </w:r>
    </w:p>
    <w:p w14:paraId="1C59327C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Amennyiben a kérelmező, a házastárs/élettárs, nagykorú gyermeke családtagja munkahellyel rendelkezik, abban az esetben a munkahely által kiállított munkáltatói igazolás a benyújtást megelőző hónap jövedelméről.</w:t>
      </w:r>
    </w:p>
    <w:p w14:paraId="24F2706D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A gyermektartásdíj összegéről nyilatkozni kell, amennyiben készpénzben fizeti a gyermekétől különélő szülő. Ha bíróság állapította meg, akkor a bíróság ítélete, illetve a házasság felbontásáról szóló ítélet, amit a kérelemhez csatolni kell. </w:t>
      </w:r>
    </w:p>
    <w:p w14:paraId="03CFD3FA" w14:textId="6C61982C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lastRenderedPageBreak/>
        <w:t>Ha a családban élő családtagok más jövedelemmel (nyugdíj, járadék, munkanélküli ellátás stb.) rendelkeznek, abban az esetben a járandóságot megállapító szerv igazolása a folyósított összegről. (</w:t>
      </w:r>
      <w:proofErr w:type="spellStart"/>
      <w:r w:rsidRPr="001A0542">
        <w:rPr>
          <w:rFonts w:ascii="Times New Roman" w:eastAsia="Times New Roman" w:hAnsi="Times New Roman" w:cs="Times New Roman"/>
          <w:lang w:eastAsia="hu-HU"/>
        </w:rPr>
        <w:t>pl</w:t>
      </w:r>
      <w:proofErr w:type="spellEnd"/>
      <w:r w:rsidRPr="001A0542">
        <w:rPr>
          <w:rFonts w:ascii="Times New Roman" w:eastAsia="Times New Roman" w:hAnsi="Times New Roman" w:cs="Times New Roman"/>
          <w:lang w:eastAsia="hu-HU"/>
        </w:rPr>
        <w:t xml:space="preserve">: </w:t>
      </w:r>
      <w:r w:rsidR="00C07B71" w:rsidRPr="00C07B71">
        <w:rPr>
          <w:rFonts w:ascii="Times New Roman" w:eastAsia="Times New Roman" w:hAnsi="Times New Roman" w:cs="Times New Roman"/>
          <w:lang w:eastAsia="hu-HU"/>
        </w:rPr>
        <w:t xml:space="preserve">Nagykátai Járási Hivatal </w:t>
      </w:r>
      <w:r w:rsidRPr="001A0542">
        <w:rPr>
          <w:rFonts w:ascii="Times New Roman" w:eastAsia="Times New Roman" w:hAnsi="Times New Roman" w:cs="Times New Roman"/>
          <w:lang w:eastAsia="hu-HU"/>
        </w:rPr>
        <w:t xml:space="preserve">Foglalkoztatási Osztályától (régi Munkaügyi Központ), Nyugdíjfolyósító szerv). Alkalmi munkából származó jövedelemről, annak összegéről nyilatkozni kell. </w:t>
      </w:r>
    </w:p>
    <w:p w14:paraId="5703D125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A nem havi rendszerességgel szerzett, illetve a vállalkozásból származó jövedelem esetén a kérelem benyújtásának hónapját közvetlenül megelőző tizenkét hónap alatt szerzett jövedelem egyhavi átlagának igazolása. Ha a vállalkozási tevékenység megkezdésétől eltelt időtartam nem éri el a 12 hónapot, akkor az egyhavi átlagos jövedelmet a vállalkozási tevékenység időtartama alapján kell kiszámítani.</w:t>
      </w:r>
    </w:p>
    <w:p w14:paraId="487B628A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Nagykorú gyermek vonatkozásában az oktatási intézmény iskolalátogatási igazolása a tanulói vagy hallgatói jogviszony fennállásáról (középiskola, főiskola, egyetem) ösztöndíjjal együtt.</w:t>
      </w:r>
    </w:p>
    <w:p w14:paraId="408029C4" w14:textId="77777777" w:rsidR="00542484" w:rsidRPr="001A0542" w:rsidRDefault="00542484" w:rsidP="00542484">
      <w:pPr>
        <w:spacing w:after="120" w:line="240" w:lineRule="auto"/>
        <w:ind w:left="709" w:right="-23"/>
        <w:jc w:val="center"/>
        <w:rPr>
          <w:rFonts w:ascii="Times New Roman" w:eastAsia="Times New Roman" w:hAnsi="Times New Roman" w:cs="Times New Roman"/>
          <w:b/>
          <w:snapToGrid w:val="0"/>
          <w:u w:val="single"/>
          <w:lang w:val="en-US" w:eastAsia="hu-HU"/>
        </w:rPr>
      </w:pPr>
    </w:p>
    <w:p w14:paraId="0FCF11AF" w14:textId="7C359E9C" w:rsidR="00542484" w:rsidRPr="001A0542" w:rsidRDefault="00542484" w:rsidP="00542484">
      <w:pPr>
        <w:spacing w:after="120" w:line="240" w:lineRule="auto"/>
        <w:ind w:left="709" w:right="-23"/>
        <w:jc w:val="center"/>
        <w:rPr>
          <w:rFonts w:ascii="Times New Roman" w:eastAsia="Times New Roman" w:hAnsi="Times New Roman" w:cs="Times New Roman"/>
          <w:b/>
          <w:snapToGrid w:val="0"/>
          <w:u w:val="single"/>
          <w:lang w:val="en-US" w:eastAsia="hu-HU"/>
        </w:rPr>
      </w:pPr>
      <w:proofErr w:type="spellStart"/>
      <w:r w:rsidRPr="001A0542">
        <w:rPr>
          <w:rFonts w:ascii="Times New Roman" w:eastAsia="Times New Roman" w:hAnsi="Times New Roman" w:cs="Times New Roman"/>
          <w:b/>
          <w:snapToGrid w:val="0"/>
          <w:u w:val="single"/>
          <w:lang w:val="en-US" w:eastAsia="hu-HU"/>
        </w:rPr>
        <w:t>Ügyféltájékoztató</w:t>
      </w:r>
      <w:proofErr w:type="spellEnd"/>
    </w:p>
    <w:p w14:paraId="01BD7B66" w14:textId="77777777" w:rsidR="00582B0E" w:rsidRPr="004B6193" w:rsidRDefault="00542484" w:rsidP="00582B0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     </w:t>
      </w:r>
      <w:r w:rsidR="00582B0E"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A </w:t>
      </w:r>
      <w:r w:rsidR="00582B0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Polgármesteri Hivatal</w:t>
      </w:r>
      <w:r w:rsidR="00582B0E"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ügyfélfogadási rendje:</w:t>
      </w:r>
    </w:p>
    <w:p w14:paraId="5D33A5FC" w14:textId="77777777" w:rsidR="00582B0E" w:rsidRPr="004B6193" w:rsidRDefault="00582B0E" w:rsidP="00582B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7"/>
        <w:gridCol w:w="2551"/>
        <w:gridCol w:w="2552"/>
        <w:gridCol w:w="1134"/>
        <w:gridCol w:w="992"/>
      </w:tblGrid>
      <w:tr w:rsidR="00582B0E" w:rsidRPr="001025D1" w14:paraId="0C0E6D46" w14:textId="77777777" w:rsidTr="00582B0E">
        <w:tc>
          <w:tcPr>
            <w:tcW w:w="2547" w:type="dxa"/>
          </w:tcPr>
          <w:p w14:paraId="21739BA7" w14:textId="77777777" w:rsidR="00582B0E" w:rsidRPr="001025D1" w:rsidRDefault="00582B0E" w:rsidP="0058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Hétfő</w:t>
            </w:r>
          </w:p>
        </w:tc>
        <w:tc>
          <w:tcPr>
            <w:tcW w:w="2551" w:type="dxa"/>
          </w:tcPr>
          <w:p w14:paraId="6B271DBF" w14:textId="77777777" w:rsidR="00582B0E" w:rsidRPr="001025D1" w:rsidRDefault="00582B0E" w:rsidP="0058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Kedd</w:t>
            </w:r>
          </w:p>
        </w:tc>
        <w:tc>
          <w:tcPr>
            <w:tcW w:w="2552" w:type="dxa"/>
          </w:tcPr>
          <w:p w14:paraId="56AD1E8C" w14:textId="77777777" w:rsidR="00582B0E" w:rsidRPr="001025D1" w:rsidRDefault="00582B0E" w:rsidP="0058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Szerda</w:t>
            </w:r>
          </w:p>
        </w:tc>
        <w:tc>
          <w:tcPr>
            <w:tcW w:w="1134" w:type="dxa"/>
          </w:tcPr>
          <w:p w14:paraId="4A79CBEE" w14:textId="77777777" w:rsidR="00582B0E" w:rsidRPr="001025D1" w:rsidRDefault="00582B0E" w:rsidP="0058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Csütörtök</w:t>
            </w:r>
          </w:p>
        </w:tc>
        <w:tc>
          <w:tcPr>
            <w:tcW w:w="992" w:type="dxa"/>
          </w:tcPr>
          <w:p w14:paraId="3D9158F4" w14:textId="77777777" w:rsidR="00582B0E" w:rsidRPr="001025D1" w:rsidRDefault="00582B0E" w:rsidP="0058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Péntek</w:t>
            </w:r>
          </w:p>
        </w:tc>
      </w:tr>
      <w:tr w:rsidR="00582B0E" w:rsidRPr="001025D1" w14:paraId="72D1AC7F" w14:textId="77777777" w:rsidTr="00582B0E">
        <w:tc>
          <w:tcPr>
            <w:tcW w:w="2547" w:type="dxa"/>
          </w:tcPr>
          <w:p w14:paraId="2082C7BC" w14:textId="77777777" w:rsidR="00582B0E" w:rsidRPr="001025D1" w:rsidRDefault="00582B0E" w:rsidP="002A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7:30-12:00 és 12:30-17:30</w:t>
            </w:r>
          </w:p>
        </w:tc>
        <w:tc>
          <w:tcPr>
            <w:tcW w:w="2551" w:type="dxa"/>
          </w:tcPr>
          <w:p w14:paraId="54353EB4" w14:textId="77777777" w:rsidR="00582B0E" w:rsidRPr="001025D1" w:rsidRDefault="00582B0E" w:rsidP="002A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7:30-12:00 és 12:30-16:00</w:t>
            </w:r>
          </w:p>
        </w:tc>
        <w:tc>
          <w:tcPr>
            <w:tcW w:w="2552" w:type="dxa"/>
          </w:tcPr>
          <w:p w14:paraId="19B35D34" w14:textId="77777777" w:rsidR="00582B0E" w:rsidRPr="001025D1" w:rsidRDefault="00582B0E" w:rsidP="002A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7:30-12:00 és 12:30-16:00</w:t>
            </w:r>
          </w:p>
        </w:tc>
        <w:tc>
          <w:tcPr>
            <w:tcW w:w="1134" w:type="dxa"/>
          </w:tcPr>
          <w:p w14:paraId="110B5741" w14:textId="77777777" w:rsidR="00582B0E" w:rsidRPr="001025D1" w:rsidRDefault="00582B0E" w:rsidP="002A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nincs</w:t>
            </w:r>
          </w:p>
        </w:tc>
        <w:tc>
          <w:tcPr>
            <w:tcW w:w="992" w:type="dxa"/>
          </w:tcPr>
          <w:p w14:paraId="7B1F1766" w14:textId="77777777" w:rsidR="00582B0E" w:rsidRPr="001025D1" w:rsidRDefault="00582B0E" w:rsidP="002A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nincs</w:t>
            </w:r>
          </w:p>
        </w:tc>
      </w:tr>
    </w:tbl>
    <w:p w14:paraId="7FCFAE6F" w14:textId="70D37B7F" w:rsidR="00542484" w:rsidRDefault="00542484" w:rsidP="00582B0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val="en-US" w:eastAsia="hu-HU"/>
        </w:rPr>
      </w:pPr>
    </w:p>
    <w:p w14:paraId="5D63C87E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US" w:eastAsia="hu-HU"/>
        </w:rPr>
      </w:pPr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Az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általános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közigazgatási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rendtartásról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szóló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2016.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évi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CL.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törvény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alapján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a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hatóság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hu-HU"/>
        </w:rPr>
        <w:t xml:space="preserve"> </w:t>
      </w:r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a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törvény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előtti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egyenlőség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és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egyenlő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bánásmód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követelményét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megtartva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indokolatlan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megkülönböztetés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és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részrehajlás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nélkül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hu-HU"/>
        </w:rPr>
        <w:t xml:space="preserve"> </w:t>
      </w:r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a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jogszabályban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meghatározott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határidőn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belül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észszerű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időben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jár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el.</w:t>
      </w:r>
    </w:p>
    <w:p w14:paraId="580F6077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val="en-US" w:eastAsia="hu-HU"/>
        </w:rPr>
      </w:pPr>
      <w:r w:rsidRPr="001A0542">
        <w:rPr>
          <w:rFonts w:ascii="Times New Roman" w:eastAsia="Times New Roman" w:hAnsi="Times New Roman" w:cs="Times New Roman"/>
          <w:b/>
          <w:snapToGrid w:val="0"/>
          <w:u w:val="single"/>
          <w:lang w:val="en-US" w:eastAsia="hu-HU"/>
        </w:rPr>
        <w:t xml:space="preserve">Az </w:t>
      </w:r>
      <w:proofErr w:type="spellStart"/>
      <w:r w:rsidRPr="001A0542">
        <w:rPr>
          <w:rFonts w:ascii="Times New Roman" w:eastAsia="Times New Roman" w:hAnsi="Times New Roman" w:cs="Times New Roman"/>
          <w:b/>
          <w:snapToGrid w:val="0"/>
          <w:u w:val="single"/>
          <w:lang w:val="en-US" w:eastAsia="hu-HU"/>
        </w:rPr>
        <w:t>ügyfél</w:t>
      </w:r>
      <w:proofErr w:type="spellEnd"/>
      <w:r w:rsidRPr="001A0542">
        <w:rPr>
          <w:rFonts w:ascii="Times New Roman" w:eastAsia="Times New Roman" w:hAnsi="Times New Roman" w:cs="Times New Roman"/>
          <w:b/>
          <w:snapToGrid w:val="0"/>
          <w:u w:val="single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b/>
          <w:snapToGrid w:val="0"/>
          <w:u w:val="single"/>
          <w:lang w:val="en-US" w:eastAsia="hu-HU"/>
        </w:rPr>
        <w:t>jogai</w:t>
      </w:r>
      <w:proofErr w:type="spellEnd"/>
      <w:r w:rsidRPr="001A0542">
        <w:rPr>
          <w:rFonts w:ascii="Times New Roman" w:eastAsia="Times New Roman" w:hAnsi="Times New Roman" w:cs="Times New Roman"/>
          <w:b/>
          <w:snapToGrid w:val="0"/>
          <w:lang w:val="en-US" w:eastAsia="hu-HU"/>
        </w:rPr>
        <w:t>:</w:t>
      </w:r>
    </w:p>
    <w:p w14:paraId="60F49523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US" w:eastAsia="hu-HU"/>
        </w:rPr>
      </w:pPr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-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szociális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ügyekben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ügyfelet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költségmentesség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illeti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meg,</w:t>
      </w:r>
    </w:p>
    <w:p w14:paraId="220A4CBD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US" w:eastAsia="hu-HU"/>
        </w:rPr>
      </w:pPr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-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ügyintézés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hivatalos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nyelve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a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magyar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, de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ügyfelet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megilleti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anyanyelv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használatának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joga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,</w:t>
      </w:r>
    </w:p>
    <w:p w14:paraId="002EAD28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US" w:eastAsia="hu-HU"/>
        </w:rPr>
      </w:pPr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-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ügyfél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eljárás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során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bármikor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nyilatkozatot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észrevételt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tehet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valamint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nyilatkozatával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pótolhatja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a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hiányzó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bizonyítékot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, ha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annak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beszerzése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nem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lehetséges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.</w:t>
      </w:r>
    </w:p>
    <w:p w14:paraId="19B57761" w14:textId="77777777" w:rsidR="00542484" w:rsidRPr="001A0542" w:rsidRDefault="00542484" w:rsidP="005424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-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ügyfél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eljárás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bármely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szakaszában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és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annak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befejezését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követően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is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betekinthet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eljárás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során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keletkezett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iratba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illetve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másolatot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kivonatot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készíthet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kivétel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a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titkosan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kezelt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adatok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és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a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döntés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tervezete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>,</w:t>
      </w:r>
    </w:p>
    <w:p w14:paraId="61B17F48" w14:textId="77777777" w:rsidR="00542484" w:rsidRPr="001A0542" w:rsidRDefault="00542484" w:rsidP="005424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-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ügyfél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személyesen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történő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eljárása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helyett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törvényes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képviselője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vagy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általa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illetve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törvényes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képviselője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által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meghatalmazott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személy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továbbá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ügyfél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és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képviselője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együtt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is </w:t>
      </w:r>
      <w:proofErr w:type="spellStart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eljárhat</w:t>
      </w:r>
      <w:proofErr w:type="spellEnd"/>
      <w:r w:rsidRPr="001A054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</w:t>
      </w:r>
    </w:p>
    <w:p w14:paraId="716CDA75" w14:textId="4C6B2AE1" w:rsidR="00542484" w:rsidRPr="001A0542" w:rsidRDefault="00542484" w:rsidP="005424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- ha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ügyfél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eljárás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során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valamely</w:t>
      </w:r>
      <w:proofErr w:type="spellEnd"/>
      <w:r w:rsidR="005B29AC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határnapot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határidőt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önhibáján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kívül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elmulaszt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igazolási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kérelmet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terjeszthet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elő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>,</w:t>
      </w:r>
    </w:p>
    <w:p w14:paraId="78059CBB" w14:textId="77777777" w:rsidR="00542484" w:rsidRPr="001A0542" w:rsidRDefault="00542484" w:rsidP="005424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-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bizonyítékokat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terjeszthet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elő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melynek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költségeit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köteles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megelőlegezni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>,</w:t>
      </w:r>
    </w:p>
    <w:p w14:paraId="0A5AB73C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u w:val="single"/>
          <w:lang w:val="en-US" w:eastAsia="hu-HU"/>
        </w:rPr>
      </w:pPr>
    </w:p>
    <w:p w14:paraId="553431AB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US" w:eastAsia="hu-HU"/>
        </w:rPr>
      </w:pPr>
      <w:r w:rsidRPr="001A0542">
        <w:rPr>
          <w:rFonts w:ascii="Times New Roman" w:eastAsia="Times New Roman" w:hAnsi="Times New Roman" w:cs="Times New Roman"/>
          <w:b/>
          <w:snapToGrid w:val="0"/>
          <w:u w:val="single"/>
          <w:lang w:val="en-US" w:eastAsia="hu-HU"/>
        </w:rPr>
        <w:t xml:space="preserve">Az </w:t>
      </w:r>
      <w:proofErr w:type="spellStart"/>
      <w:r w:rsidRPr="001A0542">
        <w:rPr>
          <w:rFonts w:ascii="Times New Roman" w:eastAsia="Times New Roman" w:hAnsi="Times New Roman" w:cs="Times New Roman"/>
          <w:b/>
          <w:snapToGrid w:val="0"/>
          <w:u w:val="single"/>
          <w:lang w:val="en-US" w:eastAsia="hu-HU"/>
        </w:rPr>
        <w:t>ügyfél</w:t>
      </w:r>
      <w:proofErr w:type="spellEnd"/>
      <w:r w:rsidRPr="001A0542">
        <w:rPr>
          <w:rFonts w:ascii="Times New Roman" w:eastAsia="Times New Roman" w:hAnsi="Times New Roman" w:cs="Times New Roman"/>
          <w:b/>
          <w:snapToGrid w:val="0"/>
          <w:u w:val="single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b/>
          <w:snapToGrid w:val="0"/>
          <w:u w:val="single"/>
          <w:lang w:val="en-US" w:eastAsia="hu-HU"/>
        </w:rPr>
        <w:t>köteles</w:t>
      </w:r>
      <w:proofErr w:type="spellEnd"/>
      <w:r w:rsidRPr="001A0542">
        <w:rPr>
          <w:rFonts w:ascii="Times New Roman" w:eastAsia="Times New Roman" w:hAnsi="Times New Roman" w:cs="Times New Roman"/>
          <w:snapToGrid w:val="0"/>
          <w:lang w:val="en-US" w:eastAsia="hu-HU"/>
        </w:rPr>
        <w:t>:</w:t>
      </w:r>
    </w:p>
    <w:p w14:paraId="4E6241CA" w14:textId="77777777" w:rsidR="00542484" w:rsidRPr="001A0542" w:rsidRDefault="00542484" w:rsidP="0054248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 w:eastAsia="hu-HU"/>
        </w:rPr>
      </w:pPr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-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jóhiszeműen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eljárni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és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eljárásban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résztvevőkkel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együttműködni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>,</w:t>
      </w:r>
    </w:p>
    <w:p w14:paraId="2A82C5F7" w14:textId="48E459BD" w:rsidR="00542484" w:rsidRPr="001A0542" w:rsidRDefault="00542484" w:rsidP="0054248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 w:eastAsia="hu-HU"/>
        </w:rPr>
      </w:pPr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- ha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ügyfél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rosszhiszemű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valótlan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tényt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állít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vagy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elhallgat,10</w:t>
      </w:r>
      <w:r w:rsidR="005B29AC">
        <w:rPr>
          <w:rFonts w:ascii="Times New Roman" w:eastAsia="Times New Roman" w:hAnsi="Times New Roman" w:cs="Times New Roman"/>
          <w:lang w:val="en-US" w:eastAsia="hu-HU"/>
        </w:rPr>
        <w:t xml:space="preserve"> </w:t>
      </w:r>
      <w:r w:rsidRPr="001A0542">
        <w:rPr>
          <w:rFonts w:ascii="Times New Roman" w:eastAsia="Times New Roman" w:hAnsi="Times New Roman" w:cs="Times New Roman"/>
          <w:lang w:val="en-US" w:eastAsia="hu-HU"/>
        </w:rPr>
        <w:t>000</w:t>
      </w:r>
      <w:r w:rsidR="005B29AC">
        <w:rPr>
          <w:rFonts w:ascii="Times New Roman" w:eastAsia="Times New Roman" w:hAnsi="Times New Roman" w:cs="Times New Roman"/>
          <w:lang w:val="en-US" w:eastAsia="hu-HU"/>
        </w:rPr>
        <w:t xml:space="preserve"> </w:t>
      </w:r>
      <w:r w:rsidRPr="001A0542">
        <w:rPr>
          <w:rFonts w:ascii="Times New Roman" w:eastAsia="Times New Roman" w:hAnsi="Times New Roman" w:cs="Times New Roman"/>
          <w:lang w:val="en-US" w:eastAsia="hu-HU"/>
        </w:rPr>
        <w:t>Ft – 500</w:t>
      </w:r>
      <w:r w:rsidR="005B29AC">
        <w:rPr>
          <w:rFonts w:ascii="Times New Roman" w:eastAsia="Times New Roman" w:hAnsi="Times New Roman" w:cs="Times New Roman"/>
          <w:lang w:val="en-US" w:eastAsia="hu-HU"/>
        </w:rPr>
        <w:t> </w:t>
      </w:r>
      <w:r w:rsidRPr="001A0542">
        <w:rPr>
          <w:rFonts w:ascii="Times New Roman" w:eastAsia="Times New Roman" w:hAnsi="Times New Roman" w:cs="Times New Roman"/>
          <w:lang w:val="en-US" w:eastAsia="hu-HU"/>
        </w:rPr>
        <w:t>000</w:t>
      </w:r>
      <w:r w:rsidR="005B29AC">
        <w:rPr>
          <w:rFonts w:ascii="Times New Roman" w:eastAsia="Times New Roman" w:hAnsi="Times New Roman" w:cs="Times New Roman"/>
          <w:lang w:val="en-US" w:eastAsia="hu-HU"/>
        </w:rPr>
        <w:t xml:space="preserve"> </w:t>
      </w:r>
      <w:r w:rsidRPr="001A0542">
        <w:rPr>
          <w:rFonts w:ascii="Times New Roman" w:eastAsia="Times New Roman" w:hAnsi="Times New Roman" w:cs="Times New Roman"/>
          <w:lang w:val="en-US" w:eastAsia="hu-HU"/>
        </w:rPr>
        <w:t>Ft-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ig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proofErr w:type="gramStart"/>
      <w:r w:rsidRPr="001A0542">
        <w:rPr>
          <w:rFonts w:ascii="Times New Roman" w:eastAsia="Times New Roman" w:hAnsi="Times New Roman" w:cs="Times New Roman"/>
          <w:lang w:val="en-US" w:eastAsia="hu-HU"/>
        </w:rPr>
        <w:t>terjedő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eljárási</w:t>
      </w:r>
      <w:proofErr w:type="spellEnd"/>
      <w:proofErr w:type="gram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bírsággal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sújtható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és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a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többlet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költségek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megfizetésére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kötelezhető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>.</w:t>
      </w:r>
    </w:p>
    <w:p w14:paraId="75F15790" w14:textId="2F3EB143" w:rsidR="00542484" w:rsidRPr="001A0542" w:rsidRDefault="00542484" w:rsidP="0054248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 w:eastAsia="hu-HU"/>
        </w:rPr>
      </w:pPr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-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közölni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az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érdemi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döntéshez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szükséges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adatot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,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amennyiben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adatszolgáltatási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kötelezettségét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nem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teljesíti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>, 10</w:t>
      </w:r>
      <w:r w:rsidR="005B29AC">
        <w:rPr>
          <w:rFonts w:ascii="Times New Roman" w:eastAsia="Times New Roman" w:hAnsi="Times New Roman" w:cs="Times New Roman"/>
          <w:lang w:val="en-US" w:eastAsia="hu-HU"/>
        </w:rPr>
        <w:t xml:space="preserve"> </w:t>
      </w:r>
      <w:r w:rsidRPr="001A0542">
        <w:rPr>
          <w:rFonts w:ascii="Times New Roman" w:eastAsia="Times New Roman" w:hAnsi="Times New Roman" w:cs="Times New Roman"/>
          <w:lang w:val="en-US" w:eastAsia="hu-HU"/>
        </w:rPr>
        <w:t>000</w:t>
      </w:r>
      <w:r w:rsidR="005B29AC">
        <w:rPr>
          <w:rFonts w:ascii="Times New Roman" w:eastAsia="Times New Roman" w:hAnsi="Times New Roman" w:cs="Times New Roman"/>
          <w:lang w:val="en-US" w:eastAsia="hu-HU"/>
        </w:rPr>
        <w:t xml:space="preserve"> </w:t>
      </w:r>
      <w:r w:rsidRPr="001A0542">
        <w:rPr>
          <w:rFonts w:ascii="Times New Roman" w:eastAsia="Times New Roman" w:hAnsi="Times New Roman" w:cs="Times New Roman"/>
          <w:lang w:val="en-US" w:eastAsia="hu-HU"/>
        </w:rPr>
        <w:t>Ft – 500</w:t>
      </w:r>
      <w:r w:rsidR="005B29AC">
        <w:rPr>
          <w:rFonts w:ascii="Times New Roman" w:eastAsia="Times New Roman" w:hAnsi="Times New Roman" w:cs="Times New Roman"/>
          <w:lang w:val="en-US" w:eastAsia="hu-HU"/>
        </w:rPr>
        <w:t> </w:t>
      </w:r>
      <w:r w:rsidRPr="001A0542">
        <w:rPr>
          <w:rFonts w:ascii="Times New Roman" w:eastAsia="Times New Roman" w:hAnsi="Times New Roman" w:cs="Times New Roman"/>
          <w:lang w:val="en-US" w:eastAsia="hu-HU"/>
        </w:rPr>
        <w:t>000</w:t>
      </w:r>
      <w:r w:rsidR="005B29AC">
        <w:rPr>
          <w:rFonts w:ascii="Times New Roman" w:eastAsia="Times New Roman" w:hAnsi="Times New Roman" w:cs="Times New Roman"/>
          <w:lang w:val="en-US" w:eastAsia="hu-HU"/>
        </w:rPr>
        <w:t xml:space="preserve"> </w:t>
      </w:r>
      <w:r w:rsidRPr="001A0542">
        <w:rPr>
          <w:rFonts w:ascii="Times New Roman" w:eastAsia="Times New Roman" w:hAnsi="Times New Roman" w:cs="Times New Roman"/>
          <w:lang w:val="en-US" w:eastAsia="hu-HU"/>
        </w:rPr>
        <w:t>Ft-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ig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terjedő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eljárási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bírsággal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lang w:val="en-US" w:eastAsia="hu-HU"/>
        </w:rPr>
        <w:t>sújtható</w:t>
      </w:r>
      <w:proofErr w:type="spellEnd"/>
      <w:r w:rsidRPr="001A0542">
        <w:rPr>
          <w:rFonts w:ascii="Times New Roman" w:eastAsia="Times New Roman" w:hAnsi="Times New Roman" w:cs="Times New Roman"/>
          <w:lang w:val="en-US" w:eastAsia="hu-HU"/>
        </w:rPr>
        <w:t>.</w:t>
      </w:r>
    </w:p>
    <w:p w14:paraId="46B9306A" w14:textId="77777777" w:rsidR="00542484" w:rsidRPr="001A0542" w:rsidRDefault="00542484" w:rsidP="0054248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 w:eastAsia="hu-HU"/>
        </w:rPr>
      </w:pPr>
      <w:proofErr w:type="spellStart"/>
      <w:r w:rsidRPr="001A0542">
        <w:rPr>
          <w:rFonts w:ascii="Times New Roman" w:eastAsia="Times New Roman" w:hAnsi="Times New Roman" w:cs="Times New Roman"/>
          <w:b/>
          <w:snapToGrid w:val="0"/>
          <w:lang w:val="en-US" w:eastAsia="hu-HU"/>
        </w:rPr>
        <w:t>Jogaimat</w:t>
      </w:r>
      <w:proofErr w:type="spellEnd"/>
      <w:r w:rsidRPr="001A0542">
        <w:rPr>
          <w:rFonts w:ascii="Times New Roman" w:eastAsia="Times New Roman" w:hAnsi="Times New Roman" w:cs="Times New Roman"/>
          <w:b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b/>
          <w:snapToGrid w:val="0"/>
          <w:lang w:val="en-US" w:eastAsia="hu-HU"/>
        </w:rPr>
        <w:t>és</w:t>
      </w:r>
      <w:proofErr w:type="spellEnd"/>
      <w:r w:rsidRPr="001A0542">
        <w:rPr>
          <w:rFonts w:ascii="Times New Roman" w:eastAsia="Times New Roman" w:hAnsi="Times New Roman" w:cs="Times New Roman"/>
          <w:b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b/>
          <w:snapToGrid w:val="0"/>
          <w:lang w:val="en-US" w:eastAsia="hu-HU"/>
        </w:rPr>
        <w:t>kötelezettségeimet</w:t>
      </w:r>
      <w:proofErr w:type="spellEnd"/>
      <w:r w:rsidRPr="001A0542">
        <w:rPr>
          <w:rFonts w:ascii="Times New Roman" w:eastAsia="Times New Roman" w:hAnsi="Times New Roman" w:cs="Times New Roman"/>
          <w:b/>
          <w:snapToGrid w:val="0"/>
          <w:lang w:val="en-US" w:eastAsia="hu-HU"/>
        </w:rPr>
        <w:t xml:space="preserve"> </w:t>
      </w:r>
      <w:proofErr w:type="spellStart"/>
      <w:r w:rsidRPr="001A0542">
        <w:rPr>
          <w:rFonts w:ascii="Times New Roman" w:eastAsia="Times New Roman" w:hAnsi="Times New Roman" w:cs="Times New Roman"/>
          <w:b/>
          <w:snapToGrid w:val="0"/>
          <w:lang w:val="en-US" w:eastAsia="hu-HU"/>
        </w:rPr>
        <w:t>megértettem</w:t>
      </w:r>
      <w:proofErr w:type="spellEnd"/>
      <w:r w:rsidRPr="001A0542">
        <w:rPr>
          <w:rFonts w:ascii="Times New Roman" w:eastAsia="Times New Roman" w:hAnsi="Times New Roman" w:cs="Times New Roman"/>
          <w:b/>
          <w:snapToGrid w:val="0"/>
          <w:lang w:val="en-US" w:eastAsia="hu-HU"/>
        </w:rPr>
        <w:t>.</w:t>
      </w:r>
    </w:p>
    <w:p w14:paraId="49832B26" w14:textId="77777777" w:rsidR="00542484" w:rsidRPr="001A0542" w:rsidRDefault="00542484" w:rsidP="005424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81B2613" w14:textId="7DA0C189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T</w:t>
      </w:r>
      <w:r w:rsidR="00E00D25">
        <w:rPr>
          <w:rFonts w:ascii="Times New Roman" w:eastAsia="Times New Roman" w:hAnsi="Times New Roman" w:cs="Times New Roman"/>
          <w:lang w:eastAsia="hu-HU"/>
        </w:rPr>
        <w:t>ápiógyörgye</w:t>
      </w:r>
      <w:r w:rsidRPr="001A0542">
        <w:rPr>
          <w:rFonts w:ascii="Times New Roman" w:eastAsia="Times New Roman" w:hAnsi="Times New Roman" w:cs="Times New Roman"/>
          <w:lang w:eastAsia="hu-HU"/>
        </w:rPr>
        <w:t xml:space="preserve">, 20______. _____________________  </w:t>
      </w:r>
    </w:p>
    <w:p w14:paraId="54907580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4F89E18" w14:textId="77777777" w:rsidR="00542484" w:rsidRPr="001A0542" w:rsidRDefault="00542484" w:rsidP="0054248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_________________________         </w:t>
      </w:r>
    </w:p>
    <w:p w14:paraId="10D5DC75" w14:textId="77777777" w:rsidR="002C046C" w:rsidRDefault="00542484" w:rsidP="00542484">
      <w:r w:rsidRPr="001A0542">
        <w:rPr>
          <w:rFonts w:ascii="Times New Roman" w:eastAsia="Times New Roman" w:hAnsi="Times New Roman" w:cs="Times New Roman"/>
          <w:sz w:val="20"/>
          <w:szCs w:val="20"/>
          <w:lang w:val="en-US" w:eastAsia="hu-HU"/>
        </w:rPr>
        <w:t xml:space="preserve">                                                                                                                           </w:t>
      </w:r>
      <w:proofErr w:type="spellStart"/>
      <w:r w:rsidRPr="001A0542">
        <w:rPr>
          <w:rFonts w:ascii="Times New Roman" w:eastAsia="Times New Roman" w:hAnsi="Times New Roman" w:cs="Times New Roman"/>
          <w:sz w:val="20"/>
          <w:szCs w:val="20"/>
          <w:lang w:val="en-US" w:eastAsia="hu-HU"/>
        </w:rPr>
        <w:t>Kérelmező</w:t>
      </w:r>
      <w:proofErr w:type="spellEnd"/>
      <w:r w:rsidRPr="001A0542">
        <w:rPr>
          <w:rFonts w:ascii="Times New Roman" w:eastAsia="Times New Roman" w:hAnsi="Times New Roman" w:cs="Times New Roman"/>
          <w:sz w:val="20"/>
          <w:szCs w:val="20"/>
          <w:lang w:val="en-US" w:eastAsia="hu-HU"/>
        </w:rPr>
        <w:t xml:space="preserve"> aláírása</w:t>
      </w:r>
    </w:p>
    <w:sectPr w:rsidR="002C046C" w:rsidSect="005424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6058"/>
    <w:multiLevelType w:val="hybridMultilevel"/>
    <w:tmpl w:val="E668BE6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25759"/>
    <w:multiLevelType w:val="hybridMultilevel"/>
    <w:tmpl w:val="C27C988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D7C31"/>
    <w:multiLevelType w:val="hybridMultilevel"/>
    <w:tmpl w:val="8B2203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569455">
    <w:abstractNumId w:val="2"/>
  </w:num>
  <w:num w:numId="2" w16cid:durableId="1532302356">
    <w:abstractNumId w:val="1"/>
  </w:num>
  <w:num w:numId="3" w16cid:durableId="702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84"/>
    <w:rsid w:val="000A24B7"/>
    <w:rsid w:val="000C3D38"/>
    <w:rsid w:val="00145498"/>
    <w:rsid w:val="001D16A9"/>
    <w:rsid w:val="00215893"/>
    <w:rsid w:val="00297590"/>
    <w:rsid w:val="002C046C"/>
    <w:rsid w:val="003E0B50"/>
    <w:rsid w:val="00432927"/>
    <w:rsid w:val="004B0163"/>
    <w:rsid w:val="00525A49"/>
    <w:rsid w:val="00542484"/>
    <w:rsid w:val="00582B0E"/>
    <w:rsid w:val="005A6765"/>
    <w:rsid w:val="005B29AC"/>
    <w:rsid w:val="00777A59"/>
    <w:rsid w:val="00875BB0"/>
    <w:rsid w:val="00921C62"/>
    <w:rsid w:val="009A22A4"/>
    <w:rsid w:val="00B376E6"/>
    <w:rsid w:val="00BA54CE"/>
    <w:rsid w:val="00C07B71"/>
    <w:rsid w:val="00E00D25"/>
    <w:rsid w:val="00E7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7904"/>
  <w15:docId w15:val="{0A7AEDBB-48BB-4E9A-9863-A4E534CF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4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1327</Words>
  <Characters>9161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Dóra</dc:creator>
  <cp:lastModifiedBy>Gyorgye Tapio</cp:lastModifiedBy>
  <cp:revision>15</cp:revision>
  <dcterms:created xsi:type="dcterms:W3CDTF">2025-02-09T15:54:00Z</dcterms:created>
  <dcterms:modified xsi:type="dcterms:W3CDTF">2025-02-17T07:36:00Z</dcterms:modified>
</cp:coreProperties>
</file>